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AF3C2" w14:textId="77777777" w:rsidR="00101F3E" w:rsidRDefault="00101F3E" w:rsidP="00101F3E">
      <w:pPr>
        <w:pStyle w:val="NoSpacing"/>
        <w:numPr>
          <w:ilvl w:val="0"/>
          <w:numId w:val="0"/>
        </w:numPr>
        <w:ind w:left="72"/>
      </w:pPr>
      <w:r>
        <w:t>Answer the questions below. Each numbered set counts for a total of five points. This portion of the test counts for 60 points total. The essay will count for 40 points.</w:t>
      </w:r>
    </w:p>
    <w:p w14:paraId="04164275" w14:textId="77777777" w:rsidR="00101F3E" w:rsidRDefault="00101F3E" w:rsidP="00101F3E">
      <w:pPr>
        <w:pStyle w:val="NoSpacing"/>
        <w:numPr>
          <w:ilvl w:val="0"/>
          <w:numId w:val="0"/>
        </w:numPr>
        <w:ind w:left="72"/>
      </w:pPr>
    </w:p>
    <w:p w14:paraId="650021F9" w14:textId="18AFE4FF" w:rsidR="00D82173" w:rsidRPr="00D82173" w:rsidRDefault="00D82173" w:rsidP="00DF4DBE">
      <w:pPr>
        <w:pStyle w:val="NoSpacing"/>
      </w:pPr>
      <w:r w:rsidRPr="00D82173">
        <w:t>During the Depression, when people feared that the</w:t>
      </w:r>
      <w:r w:rsidR="00101F3E">
        <w:t>ir banks were failing and they c</w:t>
      </w:r>
      <w:r w:rsidRPr="00D82173">
        <w:t>ould lose their money, this could lead to a _____</w:t>
      </w:r>
      <w:r w:rsidR="000A6223">
        <w:t>BANK RUN</w:t>
      </w:r>
      <w:r w:rsidRPr="00D82173">
        <w:t xml:space="preserve">__________________. In the United States today, </w:t>
      </w:r>
      <w:r w:rsidR="00101F3E">
        <w:t>this situation is</w:t>
      </w:r>
      <w:r w:rsidRPr="00D82173">
        <w:t xml:space="preserve"> avoided because</w:t>
      </w:r>
      <w:r>
        <w:t>, in 1933,</w:t>
      </w:r>
      <w:r w:rsidRPr="00D82173">
        <w:t xml:space="preserve"> the legislative branch created the </w:t>
      </w:r>
      <w:r>
        <w:t>_____</w:t>
      </w:r>
      <w:r w:rsidR="000A6223">
        <w:t xml:space="preserve">FEDERAL DEPOSIT INSURANCE CORPORATION    CIRCLE </w:t>
      </w:r>
      <w:r w:rsidR="003D47EA">
        <w:t>“</w:t>
      </w:r>
      <w:r w:rsidR="000A6223">
        <w:t>INSURANCE”</w:t>
      </w:r>
      <w:r>
        <w:t>____</w:t>
      </w:r>
      <w:r w:rsidR="00845C1E">
        <w:t>______</w:t>
      </w:r>
      <w:r>
        <w:t>. [Please write out the answer in complete words</w:t>
      </w:r>
      <w:r w:rsidR="00845C1E">
        <w:t xml:space="preserve"> and </w:t>
      </w:r>
      <w:r w:rsidR="00845C1E" w:rsidRPr="00845C1E">
        <w:rPr>
          <w:i/>
          <w:u w:val="single"/>
        </w:rPr>
        <w:t>circle the key word</w:t>
      </w:r>
      <w:r>
        <w:t>.]</w:t>
      </w:r>
    </w:p>
    <w:p w14:paraId="51243262" w14:textId="77777777" w:rsidR="00D82173" w:rsidRDefault="00D82173" w:rsidP="003D6C3F">
      <w:pPr>
        <w:rPr>
          <w:b/>
        </w:rPr>
      </w:pPr>
    </w:p>
    <w:p w14:paraId="74ADCD23" w14:textId="77777777" w:rsidR="00D82173" w:rsidRDefault="00845C1E" w:rsidP="00101F3E">
      <w:pPr>
        <w:pStyle w:val="NoSpacing"/>
        <w:spacing w:line="360" w:lineRule="auto"/>
      </w:pPr>
      <w:r>
        <w:t xml:space="preserve">Explain the core idea behind </w:t>
      </w:r>
      <w:r w:rsidR="00D82173">
        <w:t>Keynesian economics</w:t>
      </w:r>
      <w:r>
        <w:t>. Then explain why the idea was important to Franklin Roosevelt.</w:t>
      </w:r>
      <w:r w:rsidR="00D82173">
        <w:t xml:space="preserve"> </w:t>
      </w:r>
    </w:p>
    <w:tbl>
      <w:tblPr>
        <w:tblStyle w:val="TableGrid"/>
        <w:tblW w:w="0" w:type="auto"/>
        <w:tblLook w:val="04A0" w:firstRow="1" w:lastRow="0" w:firstColumn="1" w:lastColumn="0" w:noHBand="0" w:noVBand="1"/>
      </w:tblPr>
      <w:tblGrid>
        <w:gridCol w:w="8856"/>
      </w:tblGrid>
      <w:tr w:rsidR="00845C1E" w14:paraId="6F275A39" w14:textId="77777777">
        <w:trPr>
          <w:trHeight w:val="1079"/>
        </w:trPr>
        <w:tc>
          <w:tcPr>
            <w:tcW w:w="8856" w:type="dxa"/>
          </w:tcPr>
          <w:p w14:paraId="4AA3BB5D" w14:textId="77777777" w:rsidR="000A6223" w:rsidRDefault="00845C1E" w:rsidP="00845C1E">
            <w:pPr>
              <w:pStyle w:val="NoSpacing"/>
              <w:numPr>
                <w:ilvl w:val="0"/>
                <w:numId w:val="0"/>
              </w:numPr>
              <w:spacing w:line="360" w:lineRule="auto"/>
            </w:pPr>
            <w:r>
              <w:t>Core idea</w:t>
            </w:r>
          </w:p>
          <w:p w14:paraId="0657BE2C" w14:textId="77777777" w:rsidR="00845C1E" w:rsidRDefault="000A6223" w:rsidP="00845C1E">
            <w:pPr>
              <w:pStyle w:val="NoSpacing"/>
              <w:numPr>
                <w:ilvl w:val="0"/>
                <w:numId w:val="0"/>
              </w:numPr>
              <w:spacing w:line="360" w:lineRule="auto"/>
            </w:pPr>
            <w:r>
              <w:t xml:space="preserve">THE GOVERNMENT CAN STIMULATE THE ECONOMY BY BORROWING MONEY AND THEN SPENDING THAT MONEY ON PROJECTS THAT EMPLOY PEOPLE AND IMPROVE INFRASTRUCTURE. </w:t>
            </w:r>
            <w:r w:rsidR="00DD1A8E">
              <w:t xml:space="preserve">THIS APPROACH “JUMP STARTS” THE ECONOMY. </w:t>
            </w:r>
          </w:p>
        </w:tc>
      </w:tr>
      <w:tr w:rsidR="00845C1E" w14:paraId="67BB8A7F" w14:textId="77777777">
        <w:trPr>
          <w:trHeight w:val="1070"/>
        </w:trPr>
        <w:tc>
          <w:tcPr>
            <w:tcW w:w="8856" w:type="dxa"/>
          </w:tcPr>
          <w:p w14:paraId="53BD3E68" w14:textId="77777777" w:rsidR="00845C1E" w:rsidRDefault="00845C1E" w:rsidP="00845C1E">
            <w:pPr>
              <w:pStyle w:val="NoSpacing"/>
              <w:numPr>
                <w:ilvl w:val="0"/>
                <w:numId w:val="0"/>
              </w:numPr>
              <w:spacing w:line="360" w:lineRule="auto"/>
            </w:pPr>
            <w:r>
              <w:t>Why important to Roosevelt</w:t>
            </w:r>
          </w:p>
          <w:p w14:paraId="1E1005CF" w14:textId="77777777" w:rsidR="00734BC6" w:rsidRDefault="00734BC6" w:rsidP="00734BC6">
            <w:pPr>
              <w:pStyle w:val="NoSpacing"/>
              <w:numPr>
                <w:ilvl w:val="0"/>
                <w:numId w:val="0"/>
              </w:numPr>
              <w:spacing w:line="360" w:lineRule="auto"/>
            </w:pPr>
            <w:r>
              <w:t>ROOSEVELT DESPERATELY SOUGHT MEANS TO INITIATE UPWARD MOVEMENT IN THE ECONOMY. KEYNES WAS JUST INTRODUCING HIS THINKING TO THE WORLD. ROOSEVELT, IN HIS DRIVE TO EXPERIMENT AND SEEK SOLUTIONS, WAS WILLING TO EXPERIMENT</w:t>
            </w:r>
          </w:p>
        </w:tc>
      </w:tr>
    </w:tbl>
    <w:p w14:paraId="20BD2219" w14:textId="77777777" w:rsidR="00D82173" w:rsidRDefault="00D82173" w:rsidP="003D6C3F">
      <w:pPr>
        <w:rPr>
          <w:b/>
        </w:rPr>
      </w:pPr>
    </w:p>
    <w:p w14:paraId="3C105623" w14:textId="38C11463" w:rsidR="00CC7588" w:rsidRDefault="00CC7588" w:rsidP="000A330D">
      <w:pPr>
        <w:pStyle w:val="NoSpacing"/>
        <w:spacing w:line="360" w:lineRule="auto"/>
        <w:rPr>
          <w:b/>
        </w:rPr>
      </w:pPr>
      <w:r w:rsidRPr="00CC7588">
        <w:t>Explain the multiplier effect.</w:t>
      </w:r>
      <w:r w:rsidR="00101F3E">
        <w:t xml:space="preserve"> </w:t>
      </w:r>
      <w:r w:rsidRPr="00CC7588">
        <w:t>_</w:t>
      </w:r>
      <w:r w:rsidR="000A330D" w:rsidRPr="000A330D">
        <w:t xml:space="preserve"> </w:t>
      </w:r>
      <w:r w:rsidR="000A330D">
        <w:t>WHEN A SELLS PRODUCTS OR SERVICES, SHE HAS MONEY TO SPEND; SHE SPENDS IT TO BUY FROM B; B THEN HAS MONEY TO BUY FROM C. THE SITUATION “SPIRALS” UPWARD. THE ECONOMY GROWS EVER LARGER.</w:t>
      </w:r>
    </w:p>
    <w:p w14:paraId="00FB49C1" w14:textId="5B43D883" w:rsidR="00101F3E" w:rsidRDefault="00CC7588" w:rsidP="003D47EA">
      <w:pPr>
        <w:pStyle w:val="NoSpacing"/>
        <w:spacing w:line="360" w:lineRule="auto"/>
      </w:pPr>
      <w:r w:rsidRPr="00CC7588">
        <w:t>What is the function of the Securities Exchange Commission</w:t>
      </w:r>
      <w:r w:rsidR="00101F3E">
        <w:t>, which was established by Congress in 1934</w:t>
      </w:r>
      <w:r>
        <w:t>?</w:t>
      </w:r>
      <w:r w:rsidR="00101F3E">
        <w:t xml:space="preserve"> ___</w:t>
      </w:r>
      <w:r w:rsidR="003D47EA">
        <w:t>PREVENT FRAUD IN STOCK MARKET TRADING. THE GOAL WAS TO GIVE INVESTORS COMFORT THAT THEIR INVESTED MONEY WOULD NOT BE STOLEN; THEY COULD INVEST SAFELY IN THE MARKETS</w:t>
      </w:r>
    </w:p>
    <w:p w14:paraId="4685FFC4" w14:textId="1DB1DB72" w:rsidR="000A330D" w:rsidRPr="00CC7588" w:rsidRDefault="00CC7588" w:rsidP="000A330D">
      <w:pPr>
        <w:pStyle w:val="NoSpacing"/>
        <w:spacing w:line="360" w:lineRule="auto"/>
      </w:pPr>
      <w:r>
        <w:t>Name one program in the New Deal and explain its purpose.</w:t>
      </w:r>
      <w:r w:rsidR="00845C1E">
        <w:t xml:space="preserve"> _</w:t>
      </w:r>
      <w:r w:rsidR="000A330D" w:rsidRPr="000A330D">
        <w:t xml:space="preserve"> </w:t>
      </w:r>
      <w:r w:rsidR="000A330D">
        <w:t xml:space="preserve">CCC: HIRED PEOPLE TO PLANT TREES, WORK ON NATIONAL PARKS. THEIR EFFORTS HELPED PRESERVE FARMLAND. PWA: HIRED PEOPLE TO WORK ON </w:t>
      </w:r>
      <w:r w:rsidR="000A330D">
        <w:lastRenderedPageBreak/>
        <w:t>INFRASTRUCTURE SUCH AS ROADS, BRIDGES AND BUILDINGS. THESE AGENCIES IMPROVED THE WELL-BEING OF THE NATION GENERALLY AND THEY PROVIDED JOBS FOR PEOPLE DURING A TIME WHEN UNEMPLOYMENT WAS HIGH._________________</w:t>
      </w:r>
    </w:p>
    <w:p w14:paraId="57B9CB0E" w14:textId="7C925615" w:rsidR="00CC7588" w:rsidRDefault="00CC7588" w:rsidP="00101F3E">
      <w:pPr>
        <w:pStyle w:val="NoSpacing"/>
        <w:spacing w:line="360" w:lineRule="auto"/>
      </w:pPr>
      <w:r>
        <w:t xml:space="preserve">What is the relationship between </w:t>
      </w:r>
      <w:r w:rsidRPr="00845C1E">
        <w:rPr>
          <w:i/>
        </w:rPr>
        <w:t>Schechter Poultry vs. United States</w:t>
      </w:r>
      <w:r>
        <w:t xml:space="preserve"> and the centralization of power in the executive branch of government?</w:t>
      </w:r>
      <w:r w:rsidR="00101F3E">
        <w:t xml:space="preserve"> _</w:t>
      </w:r>
      <w:r w:rsidR="003D47EA">
        <w:t xml:space="preserve">THE CORE ISSUE WAS “UNCONSTITUTIONAL DELEGATION OF LEGISLATIVE POWER TO THE EXECUTIVE BRANCH.” ROOSEVELT USED MANY EXECUTIVE ORDERS. SCHECHTER, A POULTRY COMPANY, VIOLATED ONE OF THE PRESIDENT’S ORDERS. IT WAS PROSECUTED. IT FOUGHT…ALL THE WAY TO THE SUPREME COURT. SCHECHTER WON ON THE ARGUMENT THAT CONGRESS </w:t>
      </w:r>
      <w:r w:rsidR="000573B4" w:rsidRPr="000573B4">
        <w:rPr>
          <w:i/>
        </w:rPr>
        <w:t xml:space="preserve">COULD </w:t>
      </w:r>
      <w:r w:rsidR="000573B4">
        <w:t>MAKE THE RULE THAT IT HAD</w:t>
      </w:r>
      <w:r w:rsidR="003D47EA">
        <w:t xml:space="preserve"> VIOLATED, BUT THE PRESIDENT </w:t>
      </w:r>
      <w:r w:rsidR="003D47EA" w:rsidRPr="000573B4">
        <w:rPr>
          <w:i/>
        </w:rPr>
        <w:t>COULD NOT</w:t>
      </w:r>
      <w:r w:rsidR="003D47EA">
        <w:t xml:space="preserve">. CONGRESS COULD NOT CONSTITUTIONALLY </w:t>
      </w:r>
      <w:r w:rsidR="000573B4">
        <w:t>DELEGATE ITS POWER ON SUCH MATTERS. BEHIND THE SCENES: THE COURT THOUGHT ROOSEVELT WAS TAKING TOO MUCH POWER. IT WANTED TO LIMIT HIM.</w:t>
      </w:r>
    </w:p>
    <w:p w14:paraId="18A87ABC" w14:textId="68EFF0CF" w:rsidR="003D47EA" w:rsidRPr="003D47EA" w:rsidRDefault="003D47EA" w:rsidP="003D47EA">
      <w:pPr>
        <w:rPr>
          <w:rFonts w:ascii="Times" w:eastAsia="Times New Roman" w:hAnsi="Times"/>
          <w:spacing w:val="0"/>
          <w:sz w:val="20"/>
          <w:szCs w:val="20"/>
          <w:lang w:eastAsia="en-US"/>
        </w:rPr>
      </w:pPr>
    </w:p>
    <w:p w14:paraId="07C85E19" w14:textId="14FD6795" w:rsidR="005A4EBF" w:rsidRDefault="00845C1E" w:rsidP="00845C1E">
      <w:pPr>
        <w:pStyle w:val="NoSpacing"/>
        <w:spacing w:line="360" w:lineRule="auto"/>
      </w:pPr>
      <w:r>
        <w:t>Hitler argued that Germany and Austria should be united. He also believed that the Sudetenland should be absorbed into Germany. His argument was based on the idea of __</w:t>
      </w:r>
      <w:r w:rsidR="000573B4">
        <w:t>IRREDENTISM</w:t>
      </w:r>
      <w:r>
        <w:t>_____________________.</w:t>
      </w:r>
    </w:p>
    <w:p w14:paraId="2CCEACB7" w14:textId="77777777" w:rsidR="00845C1E" w:rsidRDefault="00845C1E" w:rsidP="005A4EBF">
      <w:pPr>
        <w:pStyle w:val="NoSpacing"/>
        <w:numPr>
          <w:ilvl w:val="0"/>
          <w:numId w:val="0"/>
        </w:numPr>
        <w:spacing w:line="360" w:lineRule="auto"/>
        <w:ind w:left="72"/>
      </w:pPr>
    </w:p>
    <w:p w14:paraId="0FC4B4D6" w14:textId="0CDBAACB" w:rsidR="00F65201" w:rsidRDefault="00F65201" w:rsidP="000F7B31">
      <w:pPr>
        <w:pStyle w:val="NoSpacing"/>
        <w:spacing w:line="360" w:lineRule="auto"/>
      </w:pPr>
      <w:r>
        <w:t>Who appeased whom at the Munich Conference?</w:t>
      </w:r>
      <w:r w:rsidR="00101F3E">
        <w:t xml:space="preserve"> ____</w:t>
      </w:r>
      <w:r w:rsidR="000573B4">
        <w:t>BRITAIN AND FRANCE APPEASED GERMANY</w:t>
      </w:r>
      <w:r w:rsidR="00101F3E">
        <w:t>________________________</w:t>
      </w:r>
    </w:p>
    <w:p w14:paraId="085A2CBE" w14:textId="77777777" w:rsidR="000F7B31" w:rsidRDefault="000F7B31" w:rsidP="000F7B31">
      <w:pPr>
        <w:spacing w:line="360" w:lineRule="auto"/>
      </w:pPr>
      <w:r>
        <w:t>_____________________________________________________________________</w:t>
      </w:r>
    </w:p>
    <w:p w14:paraId="067334F1" w14:textId="77777777" w:rsidR="00CC7588" w:rsidRDefault="00F65201" w:rsidP="000F7B31">
      <w:pPr>
        <w:spacing w:line="360" w:lineRule="auto"/>
      </w:pPr>
      <w:r>
        <w:t>What was the topic of discussion at the 1938 Munich Conference?</w:t>
      </w:r>
      <w:r w:rsidR="00101F3E">
        <w:t xml:space="preserve"> </w:t>
      </w:r>
      <w:r>
        <w:t>_______________</w:t>
      </w:r>
    </w:p>
    <w:p w14:paraId="0CC2B2B5" w14:textId="7AE3D431" w:rsidR="00F65201" w:rsidRDefault="00F65201" w:rsidP="000F7B31">
      <w:pPr>
        <w:spacing w:line="360" w:lineRule="auto"/>
      </w:pPr>
      <w:r>
        <w:t>___</w:t>
      </w:r>
      <w:r w:rsidR="000573B4">
        <w:t xml:space="preserve">WHETHER HITLER SHOULD BE ABLE TO ANNEX THE SUDETENLAND </w:t>
      </w:r>
      <w:r>
        <w:t>__________________________________________________________________</w:t>
      </w:r>
    </w:p>
    <w:p w14:paraId="244E833A" w14:textId="53B55ACC" w:rsidR="00C11329" w:rsidRDefault="00F65201" w:rsidP="00933CD8">
      <w:pPr>
        <w:pStyle w:val="NoSpacing"/>
        <w:spacing w:line="360" w:lineRule="auto"/>
      </w:pPr>
      <w:r>
        <w:t xml:space="preserve">In </w:t>
      </w:r>
      <w:r w:rsidR="00C11329">
        <w:t>August of 1941, during the Battle of Britain, Churchill met with Roosevelt on a ship off the coast of Newfoundland, the easternmost province of Canada. There, the two leaders entered into an agreement known as the _</w:t>
      </w:r>
      <w:r w:rsidR="000573B4">
        <w:t>ATLANTIC CHARTER</w:t>
      </w:r>
      <w:r w:rsidR="00C11329">
        <w:t>________________________.</w:t>
      </w:r>
    </w:p>
    <w:p w14:paraId="730D07C2" w14:textId="15666670" w:rsidR="00C11329" w:rsidRDefault="00C11329" w:rsidP="00933CD8">
      <w:pPr>
        <w:spacing w:line="360" w:lineRule="auto"/>
      </w:pPr>
      <w:r>
        <w:t>The agreement set out</w:t>
      </w:r>
      <w:r w:rsidR="00933CD8">
        <w:t xml:space="preserve"> the following Allied Power goals for the war:</w:t>
      </w:r>
      <w:r w:rsidR="000F7B31">
        <w:t>___</w:t>
      </w:r>
      <w:r w:rsidR="000573B4">
        <w:t>SELF-DETERMINATION OF NATIONS; FREE TRADE; OPEN OCEANS</w:t>
      </w:r>
      <w:r w:rsidR="000F7B31">
        <w:t>__________</w:t>
      </w:r>
    </w:p>
    <w:p w14:paraId="55EF8673" w14:textId="77777777" w:rsidR="00C11329" w:rsidRDefault="00C11329" w:rsidP="00933CD8">
      <w:pPr>
        <w:spacing w:line="360" w:lineRule="auto"/>
      </w:pPr>
      <w:r>
        <w:t xml:space="preserve"> ____________________________________________________________________</w:t>
      </w:r>
    </w:p>
    <w:p w14:paraId="6105D60C" w14:textId="77777777" w:rsidR="000F7B31" w:rsidRDefault="000F7B31" w:rsidP="000F7B31">
      <w:pPr>
        <w:spacing w:line="360" w:lineRule="auto"/>
      </w:pPr>
      <w:r>
        <w:t>_____________________________________________________________________</w:t>
      </w:r>
    </w:p>
    <w:p w14:paraId="37F17642" w14:textId="77777777" w:rsidR="00CC7588" w:rsidRDefault="00C11329" w:rsidP="00933CD8">
      <w:pPr>
        <w:pStyle w:val="NoSpacing"/>
        <w:spacing w:line="360" w:lineRule="auto"/>
      </w:pPr>
      <w:r>
        <w:t>Few</w:t>
      </w:r>
      <w:r w:rsidRPr="00C11329">
        <w:t xml:space="preserve"> in Washington or London believed that the Sovi</w:t>
      </w:r>
      <w:r w:rsidR="00933CD8">
        <w:t xml:space="preserve">ets would be able to resist the </w:t>
      </w:r>
      <w:r w:rsidRPr="00C11329">
        <w:t xml:space="preserve">Nazi </w:t>
      </w:r>
      <w:r w:rsidR="00933CD8">
        <w:t xml:space="preserve">blitzkrieg </w:t>
      </w:r>
      <w:r w:rsidRPr="00C11329">
        <w:t>onslaught for more than six weeks.</w:t>
      </w:r>
      <w:r>
        <w:t xml:space="preserve"> </w:t>
      </w:r>
      <w:r w:rsidR="00933CD8">
        <w:t>What happened? ____________</w:t>
      </w:r>
    </w:p>
    <w:p w14:paraId="45528B08" w14:textId="3260AD53" w:rsidR="00C11329" w:rsidRDefault="00C11329" w:rsidP="00933CD8">
      <w:pPr>
        <w:spacing w:line="360" w:lineRule="auto"/>
      </w:pPr>
      <w:r>
        <w:t>___</w:t>
      </w:r>
      <w:r w:rsidR="000573B4">
        <w:t>THE SOVIETS HELD OUT IN STALINGRAD AND MOSCOW AND LENINGRAD (AT HUGE SACRIFICE). THE STRUGGLE DESTROYED HITLER’S ARMY</w:t>
      </w:r>
      <w:r>
        <w:t>_</w:t>
      </w:r>
      <w:r w:rsidR="000573B4">
        <w:t>_____</w:t>
      </w:r>
    </w:p>
    <w:p w14:paraId="0AAC8F92" w14:textId="77777777" w:rsidR="00933CD8" w:rsidRDefault="00933CD8" w:rsidP="00933CD8">
      <w:pPr>
        <w:spacing w:line="360" w:lineRule="auto"/>
      </w:pPr>
      <w:r>
        <w:t>____________________________________________________________________</w:t>
      </w:r>
    </w:p>
    <w:p w14:paraId="190C8977" w14:textId="77777777" w:rsidR="006A30C5" w:rsidRDefault="006A30C5" w:rsidP="006A30C5">
      <w:pPr>
        <w:pStyle w:val="NoSpacing"/>
      </w:pPr>
      <w:r>
        <w:t>Yamamoto did not want to fight the United States. He had attended university in the United States. Nevertheless, when Tojo, and presumably the emperor, decided that the conflict with the United States was too heated, Yamamoto took what action?</w:t>
      </w:r>
    </w:p>
    <w:p w14:paraId="11026144" w14:textId="3B8DEBDD" w:rsidR="00CC7588" w:rsidRDefault="006A30C5" w:rsidP="003D6C3F">
      <w:r>
        <w:t>_______</w:t>
      </w:r>
      <w:r w:rsidR="000573B4">
        <w:t>ATTACKED PEARL HARBOR</w:t>
      </w:r>
      <w:r>
        <w:t>____________________________</w:t>
      </w:r>
      <w:r w:rsidR="000573B4">
        <w:t>__</w:t>
      </w:r>
    </w:p>
    <w:p w14:paraId="235A28AC" w14:textId="7C90B2B4" w:rsidR="00CC7588" w:rsidRDefault="00302916" w:rsidP="0034402B">
      <w:pPr>
        <w:pStyle w:val="NoSpacing"/>
      </w:pPr>
      <w:r>
        <w:t xml:space="preserve">In November 1938, Goebbels committed the Nazis to state sponsored terror manifested in pogroms unleashed against Jews. </w:t>
      </w:r>
      <w:r w:rsidRPr="00302916">
        <w:t xml:space="preserve">In two days, </w:t>
      </w:r>
      <w:r>
        <w:t xml:space="preserve">Nazis burned </w:t>
      </w:r>
      <w:r w:rsidRPr="00302916">
        <w:t>over 250 synagogues</w:t>
      </w:r>
      <w:r>
        <w:t xml:space="preserve">, looted </w:t>
      </w:r>
      <w:r w:rsidRPr="00302916">
        <w:t>over 7,000 Jewish businesses</w:t>
      </w:r>
      <w:r>
        <w:t>, and killed dozens of Jewish people. The event is known as _____</w:t>
      </w:r>
      <w:r w:rsidR="000573B4">
        <w:t>KRISTALLNACHT</w:t>
      </w:r>
      <w:r>
        <w:t>_________________. In less than a year, Hitler would sign a pact with the Soviet U</w:t>
      </w:r>
      <w:r w:rsidR="00933CD8">
        <w:t>nion and invade__</w:t>
      </w:r>
      <w:r w:rsidR="000573B4">
        <w:t>POLAND</w:t>
      </w:r>
      <w:r w:rsidR="00933CD8">
        <w:t>_____________</w:t>
      </w:r>
      <w:r>
        <w:t>.</w:t>
      </w:r>
    </w:p>
    <w:p w14:paraId="54D72673" w14:textId="77777777" w:rsidR="003F0C68" w:rsidRDefault="003F0C68" w:rsidP="003D6C3F"/>
    <w:p w14:paraId="5CEAED0E" w14:textId="77777777" w:rsidR="003F0C68" w:rsidRDefault="003F0C68" w:rsidP="003D6C3F"/>
    <w:sectPr w:rsidR="003F0C68" w:rsidSect="00C96495">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3C9A8" w14:textId="77777777" w:rsidR="003D47EA" w:rsidRDefault="003D47EA">
      <w:r>
        <w:separator/>
      </w:r>
    </w:p>
  </w:endnote>
  <w:endnote w:type="continuationSeparator" w:id="0">
    <w:p w14:paraId="0138FC68" w14:textId="77777777" w:rsidR="003D47EA" w:rsidRDefault="003D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47FD4" w14:textId="77777777" w:rsidR="003D47EA" w:rsidRDefault="003D47EA" w:rsidP="00C964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48BD10" w14:textId="77777777" w:rsidR="003D47EA" w:rsidRDefault="003D47EA" w:rsidP="00760C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DF7D1" w14:textId="77777777" w:rsidR="003D47EA" w:rsidRDefault="003D47EA" w:rsidP="00C964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73B4">
      <w:rPr>
        <w:rStyle w:val="PageNumber"/>
        <w:noProof/>
      </w:rPr>
      <w:t>1</w:t>
    </w:r>
    <w:r>
      <w:rPr>
        <w:rStyle w:val="PageNumber"/>
      </w:rPr>
      <w:fldChar w:fldCharType="end"/>
    </w:r>
  </w:p>
  <w:p w14:paraId="25790FE7" w14:textId="77777777" w:rsidR="003D47EA" w:rsidRDefault="003D47EA" w:rsidP="00760CC4">
    <w:pPr>
      <w:pStyle w:val="Footer"/>
      <w:ind w:right="360"/>
      <w:jc w:val="center"/>
    </w:pPr>
    <w:fldSimple w:instr=" FILENAME ">
      <w:r w:rsidR="000573B4">
        <w:rPr>
          <w:noProof/>
        </w:rPr>
        <w:t>50p_testh_key.docx</w:t>
      </w:r>
    </w:fldSimple>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57DDA" w14:textId="77777777" w:rsidR="000573B4" w:rsidRDefault="000573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C7C3B" w14:textId="77777777" w:rsidR="003D47EA" w:rsidRDefault="003D47EA">
      <w:r>
        <w:separator/>
      </w:r>
    </w:p>
  </w:footnote>
  <w:footnote w:type="continuationSeparator" w:id="0">
    <w:p w14:paraId="70360255" w14:textId="77777777" w:rsidR="003D47EA" w:rsidRDefault="003D47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0D0" w14:textId="77777777" w:rsidR="000573B4" w:rsidRDefault="000573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16BA8" w14:textId="77777777" w:rsidR="003D47EA" w:rsidRDefault="003D47EA">
    <w:pPr>
      <w:pStyle w:val="Header"/>
    </w:pPr>
    <w:r>
      <w:t>Test: Great Depression and World War II          Name__________________Per____</w:t>
    </w:r>
  </w:p>
  <w:p w14:paraId="4FBBEBE6" w14:textId="77777777" w:rsidR="003D47EA" w:rsidRDefault="003D47EA">
    <w:pPr>
      <w:pStyle w:val="Header"/>
    </w:pPr>
    <w:r>
      <w:tab/>
      <w:t xml:space="preserve">                                                                   9 March 2017</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A03F5" w14:textId="77777777" w:rsidR="000573B4" w:rsidRDefault="000573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C0EB0"/>
    <w:multiLevelType w:val="multilevel"/>
    <w:tmpl w:val="4044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F40C9"/>
    <w:multiLevelType w:val="hybridMultilevel"/>
    <w:tmpl w:val="346EA674"/>
    <w:lvl w:ilvl="0" w:tplc="F2C8674C">
      <w:start w:val="1"/>
      <w:numFmt w:val="decimal"/>
      <w:pStyle w:val="NoSpacing"/>
      <w:lvlText w:val="%1."/>
      <w:lvlJc w:val="left"/>
      <w:pPr>
        <w:tabs>
          <w:tab w:val="num" w:pos="0"/>
        </w:tabs>
        <w:ind w:left="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0F0127"/>
    <w:multiLevelType w:val="multilevel"/>
    <w:tmpl w:val="DA0C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202F87"/>
    <w:multiLevelType w:val="multilevel"/>
    <w:tmpl w:val="1C64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9F1D17"/>
    <w:multiLevelType w:val="multilevel"/>
    <w:tmpl w:val="497C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3D6C3F"/>
    <w:rsid w:val="000573B4"/>
    <w:rsid w:val="000A330D"/>
    <w:rsid w:val="000A4B6F"/>
    <w:rsid w:val="000A6223"/>
    <w:rsid w:val="000F7B31"/>
    <w:rsid w:val="00101F3E"/>
    <w:rsid w:val="00302916"/>
    <w:rsid w:val="0034402B"/>
    <w:rsid w:val="00393F90"/>
    <w:rsid w:val="003D47EA"/>
    <w:rsid w:val="003D6C3F"/>
    <w:rsid w:val="003D767E"/>
    <w:rsid w:val="003F0C68"/>
    <w:rsid w:val="004E6008"/>
    <w:rsid w:val="005A4EBF"/>
    <w:rsid w:val="00690CDE"/>
    <w:rsid w:val="006A30C5"/>
    <w:rsid w:val="006A4B06"/>
    <w:rsid w:val="00700ED7"/>
    <w:rsid w:val="00734BC6"/>
    <w:rsid w:val="00760CC4"/>
    <w:rsid w:val="00796BE4"/>
    <w:rsid w:val="00845C1E"/>
    <w:rsid w:val="00933CD8"/>
    <w:rsid w:val="00C11329"/>
    <w:rsid w:val="00C47C61"/>
    <w:rsid w:val="00C96495"/>
    <w:rsid w:val="00CB7872"/>
    <w:rsid w:val="00CC7588"/>
    <w:rsid w:val="00D82173"/>
    <w:rsid w:val="00D93796"/>
    <w:rsid w:val="00DD1A8E"/>
    <w:rsid w:val="00DF4DBE"/>
    <w:rsid w:val="00F0686B"/>
    <w:rsid w:val="00F65201"/>
    <w:rsid w:val="00FA336D"/>
    <w:rsid w:val="00FA78C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4F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D82173"/>
    <w:pPr>
      <w:spacing w:after="0"/>
    </w:pPr>
    <w:rPr>
      <w:rFonts w:ascii="Times New Roman" w:eastAsiaTheme="minorEastAsia" w:hAnsi="Times New Roman" w:cs="Times New Roman"/>
      <w:spacing w:val="5"/>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CC4"/>
    <w:pPr>
      <w:tabs>
        <w:tab w:val="center" w:pos="4320"/>
        <w:tab w:val="right" w:pos="8640"/>
      </w:tabs>
    </w:pPr>
  </w:style>
  <w:style w:type="character" w:customStyle="1" w:styleId="FooterChar">
    <w:name w:val="Footer Char"/>
    <w:basedOn w:val="DefaultParagraphFont"/>
    <w:link w:val="Footer"/>
    <w:uiPriority w:val="99"/>
    <w:rsid w:val="00760CC4"/>
    <w:rPr>
      <w:rFonts w:ascii="Times New Roman" w:eastAsiaTheme="minorEastAsia" w:hAnsi="Times New Roman" w:cs="Times New Roman"/>
      <w:spacing w:val="5"/>
      <w:lang w:eastAsia="ja-JP"/>
    </w:rPr>
  </w:style>
  <w:style w:type="character" w:styleId="PageNumber">
    <w:name w:val="page number"/>
    <w:basedOn w:val="DefaultParagraphFont"/>
    <w:uiPriority w:val="99"/>
    <w:semiHidden/>
    <w:unhideWhenUsed/>
    <w:rsid w:val="00760CC4"/>
  </w:style>
  <w:style w:type="paragraph" w:styleId="Header">
    <w:name w:val="header"/>
    <w:basedOn w:val="Normal"/>
    <w:link w:val="HeaderChar"/>
    <w:uiPriority w:val="99"/>
    <w:unhideWhenUsed/>
    <w:rsid w:val="00760CC4"/>
    <w:pPr>
      <w:tabs>
        <w:tab w:val="center" w:pos="4320"/>
        <w:tab w:val="right" w:pos="8640"/>
      </w:tabs>
    </w:pPr>
  </w:style>
  <w:style w:type="character" w:customStyle="1" w:styleId="HeaderChar">
    <w:name w:val="Header Char"/>
    <w:basedOn w:val="DefaultParagraphFont"/>
    <w:link w:val="Header"/>
    <w:uiPriority w:val="99"/>
    <w:rsid w:val="00760CC4"/>
    <w:rPr>
      <w:rFonts w:ascii="Times New Roman" w:eastAsiaTheme="minorEastAsia" w:hAnsi="Times New Roman" w:cs="Times New Roman"/>
      <w:spacing w:val="5"/>
      <w:lang w:eastAsia="ja-JP"/>
    </w:rPr>
  </w:style>
  <w:style w:type="paragraph" w:styleId="NoSpacing">
    <w:name w:val="No Spacing"/>
    <w:aliases w:val="Numbers"/>
    <w:rsid w:val="00DF4DBE"/>
    <w:pPr>
      <w:numPr>
        <w:numId w:val="1"/>
      </w:numPr>
      <w:spacing w:after="0"/>
    </w:pPr>
    <w:rPr>
      <w:rFonts w:ascii="Times New Roman" w:eastAsiaTheme="minorEastAsia" w:hAnsi="Times New Roman" w:cs="Times New Roman"/>
      <w:spacing w:val="5"/>
      <w:lang w:eastAsia="ja-JP"/>
    </w:rPr>
  </w:style>
  <w:style w:type="paragraph" w:styleId="NormalWeb">
    <w:name w:val="Normal (Web)"/>
    <w:basedOn w:val="Normal"/>
    <w:uiPriority w:val="99"/>
    <w:unhideWhenUsed/>
    <w:rsid w:val="00101F3E"/>
    <w:pPr>
      <w:spacing w:before="100" w:beforeAutospacing="1" w:after="100" w:afterAutospacing="1"/>
    </w:pPr>
    <w:rPr>
      <w:rFonts w:ascii="Times" w:eastAsiaTheme="minorHAnsi" w:hAnsi="Times"/>
      <w:spacing w:val="0"/>
      <w:sz w:val="20"/>
      <w:szCs w:val="20"/>
      <w:lang w:eastAsia="en-US"/>
    </w:rPr>
  </w:style>
  <w:style w:type="table" w:styleId="TableGrid">
    <w:name w:val="Table Grid"/>
    <w:basedOn w:val="TableNormal"/>
    <w:rsid w:val="00845C1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D47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986123">
      <w:bodyDiv w:val="1"/>
      <w:marLeft w:val="0"/>
      <w:marRight w:val="0"/>
      <w:marTop w:val="0"/>
      <w:marBottom w:val="0"/>
      <w:divBdr>
        <w:top w:val="none" w:sz="0" w:space="0" w:color="auto"/>
        <w:left w:val="none" w:sz="0" w:space="0" w:color="auto"/>
        <w:bottom w:val="none" w:sz="0" w:space="0" w:color="auto"/>
        <w:right w:val="none" w:sz="0" w:space="0" w:color="auto"/>
      </w:divBdr>
    </w:div>
    <w:div w:id="15369601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732</Words>
  <Characters>4175</Characters>
  <Application>Microsoft Macintosh Word</Application>
  <DocSecurity>0</DocSecurity>
  <Lines>34</Lines>
  <Paragraphs>9</Paragraphs>
  <ScaleCrop>false</ScaleCrop>
  <Company>Washington Latin PCS</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cp:lastModifiedBy>Thomas Hagerty</cp:lastModifiedBy>
  <cp:revision>7</cp:revision>
  <cp:lastPrinted>2017-03-09T21:12:00Z</cp:lastPrinted>
  <dcterms:created xsi:type="dcterms:W3CDTF">2017-04-03T16:52:00Z</dcterms:created>
  <dcterms:modified xsi:type="dcterms:W3CDTF">2017-04-09T20:48:00Z</dcterms:modified>
</cp:coreProperties>
</file>